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楷体_GB2312" w:hAnsi="仿宋" w:eastAsia="楷体_GB2312"/>
          <w:b/>
          <w:sz w:val="30"/>
          <w:szCs w:val="30"/>
        </w:rPr>
      </w:pPr>
      <w:r>
        <w:rPr>
          <w:rFonts w:hint="eastAsia" w:ascii="楷体_GB2312" w:hAnsi="仿宋" w:eastAsia="楷体_GB2312"/>
          <w:b/>
          <w:sz w:val="30"/>
          <w:szCs w:val="30"/>
        </w:rPr>
        <w:t>附件2：</w:t>
      </w:r>
    </w:p>
    <w:p>
      <w:pPr>
        <w:spacing w:line="360" w:lineRule="auto"/>
        <w:jc w:val="center"/>
        <w:rPr>
          <w:rFonts w:hint="eastAsia" w:ascii="方正小标宋简体" w:hAnsi="仿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</w:rPr>
        <w:t>西安地下铁道有限责任公司运营分公司应聘信息表</w:t>
      </w:r>
    </w:p>
    <w:bookmarkEnd w:id="0"/>
    <w:tbl>
      <w:tblPr>
        <w:tblStyle w:val="2"/>
        <w:tblW w:w="97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85"/>
        <w:gridCol w:w="1013"/>
        <w:gridCol w:w="1140"/>
        <w:gridCol w:w="595"/>
        <w:gridCol w:w="578"/>
        <w:gridCol w:w="1446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7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专业</w:t>
            </w:r>
          </w:p>
        </w:tc>
        <w:tc>
          <w:tcPr>
            <w:tcW w:w="38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毕业时间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17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1寸彩色</w:t>
            </w:r>
          </w:p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姓名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性别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出生年月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172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毕业院校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学历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健康状况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172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政治面貌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生源地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有无色盲色弱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172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身高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21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体重</w:t>
            </w: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裸眼视力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联系电话</w:t>
            </w: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17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身份证号</w:t>
            </w:r>
          </w:p>
        </w:tc>
        <w:tc>
          <w:tcPr>
            <w:tcW w:w="37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班级排名</w:t>
            </w: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17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学号</w:t>
            </w:r>
          </w:p>
        </w:tc>
        <w:tc>
          <w:tcPr>
            <w:tcW w:w="37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E-mail</w:t>
            </w:r>
          </w:p>
        </w:tc>
        <w:tc>
          <w:tcPr>
            <w:tcW w:w="818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计算机水平</w:t>
            </w: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17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外语水平</w:t>
            </w:r>
          </w:p>
        </w:tc>
        <w:tc>
          <w:tcPr>
            <w:tcW w:w="37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主要实习</w:t>
            </w:r>
          </w:p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工作经历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起止时间</w:t>
            </w:r>
          </w:p>
        </w:tc>
        <w:tc>
          <w:tcPr>
            <w:tcW w:w="65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何处、从事工作、任何职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65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奖惩情况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时间</w:t>
            </w:r>
          </w:p>
        </w:tc>
        <w:tc>
          <w:tcPr>
            <w:tcW w:w="65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何原因受何种奖励或处分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650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社团工作</w:t>
            </w:r>
          </w:p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经历</w:t>
            </w:r>
          </w:p>
        </w:tc>
        <w:tc>
          <w:tcPr>
            <w:tcW w:w="818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特长、兴趣爱好及取得的相关资格证书</w:t>
            </w:r>
          </w:p>
        </w:tc>
        <w:tc>
          <w:tcPr>
            <w:tcW w:w="818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自我评价</w:t>
            </w:r>
          </w:p>
        </w:tc>
        <w:tc>
          <w:tcPr>
            <w:tcW w:w="818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9734" w:type="dxa"/>
            <w:gridSpan w:val="8"/>
            <w:noWrap w:val="0"/>
            <w:vAlign w:val="center"/>
          </w:tcPr>
          <w:p>
            <w:pPr>
              <w:spacing w:line="276" w:lineRule="auto"/>
              <w:rPr>
                <w:rFonts w:hint="eastAsia" w:ascii="方正仿宋简体" w:eastAsia="方正仿宋简体"/>
                <w:b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b/>
                <w:sz w:val="18"/>
                <w:szCs w:val="18"/>
              </w:rPr>
              <w:t xml:space="preserve">承诺：本人保证我所提供以及填写的资料均属实，如有虚假的，本人愿承担一切责任。 </w:t>
            </w:r>
          </w:p>
          <w:p>
            <w:pPr>
              <w:spacing w:before="312" w:beforeLines="100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方正仿宋简体" w:eastAsia="方正仿宋简体"/>
                <w:sz w:val="18"/>
                <w:szCs w:val="18"/>
              </w:rPr>
              <w:t xml:space="preserve">                                          填表人：                    日期：    </w:t>
            </w:r>
          </w:p>
        </w:tc>
      </w:tr>
    </w:tbl>
    <w:p>
      <w:pPr>
        <w:ind w:right="105" w:rightChars="5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Cs w:val="21"/>
        </w:rPr>
        <w:t>注：若内容较多可附页或者是增加单元格，没有的内容填“无”；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33814"/>
    <w:rsid w:val="50A3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249</Characters>
  <Lines>0</Lines>
  <Paragraphs>0</Paragraphs>
  <TotalTime>3</TotalTime>
  <ScaleCrop>false</ScaleCrop>
  <LinksUpToDate>false</LinksUpToDate>
  <CharactersWithSpaces>316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2019-05-05T02:12:00Z</dcterms:created>
  <dc:creator>一次就好。</dc:creator>
  <cp:lastModifiedBy>一次就好。</cp:lastModifiedBy>
  <dcterms:modified xsi:type="dcterms:W3CDTF">2019-05-05T02:15:24Z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